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05" w:rsidRDefault="00587CA5" w:rsidP="00587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«НИЖНЕИЛЬДИКАНСКОЕ»</w:t>
      </w:r>
    </w:p>
    <w:p w:rsidR="009F7307" w:rsidRDefault="00587CA5" w:rsidP="009F73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E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7524" w:rsidRDefault="00420F7D" w:rsidP="0014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7044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B6E02">
        <w:rPr>
          <w:rFonts w:ascii="Times New Roman" w:hAnsi="Times New Roman" w:cs="Times New Roman"/>
          <w:sz w:val="28"/>
          <w:szCs w:val="28"/>
        </w:rPr>
        <w:t xml:space="preserve"> </w:t>
      </w:r>
      <w:r w:rsidR="0003739E">
        <w:rPr>
          <w:rFonts w:ascii="Times New Roman" w:hAnsi="Times New Roman" w:cs="Times New Roman"/>
          <w:sz w:val="28"/>
          <w:szCs w:val="28"/>
        </w:rPr>
        <w:t xml:space="preserve"> </w:t>
      </w:r>
      <w:r w:rsidR="009F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3B7">
        <w:rPr>
          <w:rFonts w:ascii="Times New Roman" w:hAnsi="Times New Roman" w:cs="Times New Roman"/>
          <w:sz w:val="28"/>
          <w:szCs w:val="28"/>
        </w:rPr>
        <w:t>2024</w:t>
      </w:r>
      <w:r w:rsidR="00CB6E02">
        <w:rPr>
          <w:rFonts w:ascii="Times New Roman" w:hAnsi="Times New Roman" w:cs="Times New Roman"/>
          <w:sz w:val="28"/>
          <w:szCs w:val="28"/>
        </w:rPr>
        <w:t xml:space="preserve"> </w:t>
      </w:r>
      <w:r w:rsidR="00587CA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</w:t>
      </w:r>
      <w:r w:rsidR="006675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443">
        <w:rPr>
          <w:rFonts w:ascii="Times New Roman" w:hAnsi="Times New Roman" w:cs="Times New Roman"/>
          <w:sz w:val="28"/>
          <w:szCs w:val="28"/>
        </w:rPr>
        <w:t xml:space="preserve">  </w:t>
      </w:r>
      <w:r w:rsidR="00587CA5">
        <w:rPr>
          <w:rFonts w:ascii="Times New Roman" w:hAnsi="Times New Roman" w:cs="Times New Roman"/>
          <w:sz w:val="28"/>
          <w:szCs w:val="28"/>
        </w:rPr>
        <w:t xml:space="preserve">  № </w:t>
      </w:r>
      <w:r w:rsidR="00657222">
        <w:rPr>
          <w:rFonts w:ascii="Times New Roman" w:hAnsi="Times New Roman" w:cs="Times New Roman"/>
          <w:sz w:val="28"/>
          <w:szCs w:val="28"/>
        </w:rPr>
        <w:t>68</w:t>
      </w:r>
    </w:p>
    <w:p w:rsidR="00587CA5" w:rsidRDefault="00587CA5" w:rsidP="00587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4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657222" w:rsidRPr="00657222" w:rsidRDefault="005F43B7" w:rsidP="00657222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proofErr w:type="gramStart"/>
      <w:r w:rsidRPr="005F43B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постановление администрации сельского поселения «Нижнеильдиканское»  </w:t>
      </w:r>
      <w:r w:rsidRPr="005F43B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57222" w:rsidRPr="0065722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57222" w:rsidRPr="0065722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657222" w:rsidRPr="0065722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Предоставление информации о времени и месте проведения культурно-массовых мероприятий, проходящих в муниципальных учреждениях культуры сельского поселен</w:t>
      </w:r>
      <w:r w:rsidR="0065722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ия </w:t>
      </w:r>
      <w:r w:rsidR="00657222" w:rsidRPr="0065722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«Нижнеильдиканское» (Предоставление информации о времени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мероприятий)» </w:t>
      </w:r>
      <w:r w:rsidR="0065722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от 30.03.2012 года № 26</w:t>
      </w:r>
      <w:proofErr w:type="gramEnd"/>
    </w:p>
    <w:p w:rsidR="00270443" w:rsidRPr="00657222" w:rsidRDefault="00657222" w:rsidP="00270443">
      <w:pPr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</w:t>
      </w:r>
      <w:r w:rsidR="0027044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 с преобразованием   муниципального района «</w:t>
      </w:r>
      <w:proofErr w:type="spellStart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 на основании  Закона Забайкальского края от 27</w:t>
      </w:r>
      <w:r w:rsidR="005F43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12.2023 года №2292-ЗЗК «О преобразовании  всех поселений</w:t>
      </w:r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, входящих в состав  муниципального района «</w:t>
      </w:r>
      <w:proofErr w:type="spellStart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Забайкальского края, в </w:t>
      </w:r>
      <w:proofErr w:type="spellStart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округ  Забайкальского края», </w:t>
      </w:r>
      <w:r w:rsidR="00057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9C7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9C7A7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№ 31 «О переименовании и реорганизации администраций муниципальных образований муниципального района «</w:t>
      </w:r>
      <w:proofErr w:type="spellStart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район» от 23.10.2024 года № 31</w:t>
      </w:r>
      <w:proofErr w:type="gram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Start"/>
      <w:r w:rsidR="00BA591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="00BA591F">
        <w:rPr>
          <w:rFonts w:ascii="Times New Roman" w:eastAsia="Times New Roman" w:hAnsi="Times New Roman" w:cs="Times New Roman"/>
          <w:sz w:val="28"/>
          <w:szCs w:val="28"/>
        </w:rPr>
        <w:t>Балейской</w:t>
      </w:r>
      <w:proofErr w:type="spellEnd"/>
      <w:r w:rsidR="00BA591F">
        <w:rPr>
          <w:rFonts w:ascii="Times New Roman" w:eastAsia="Times New Roman" w:hAnsi="Times New Roman" w:cs="Times New Roman"/>
          <w:sz w:val="28"/>
          <w:szCs w:val="28"/>
        </w:rPr>
        <w:t xml:space="preserve"> меж</w:t>
      </w:r>
      <w:r w:rsidR="001F67CD">
        <w:rPr>
          <w:rFonts w:ascii="Times New Roman" w:eastAsia="Times New Roman" w:hAnsi="Times New Roman" w:cs="Times New Roman"/>
          <w:sz w:val="28"/>
          <w:szCs w:val="28"/>
        </w:rPr>
        <w:t>районной прокуратуры на постановление администрации сельского поселения «</w:t>
      </w:r>
      <w:r w:rsidR="00057D1B">
        <w:rPr>
          <w:rFonts w:ascii="Times New Roman" w:eastAsia="Times New Roman" w:hAnsi="Times New Roman" w:cs="Times New Roman"/>
          <w:sz w:val="28"/>
          <w:szCs w:val="28"/>
        </w:rPr>
        <w:t xml:space="preserve">Нижнеильдиканское»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5722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>Предоставление информации о времени и месте проведения культурно-массовых мероприятий, проходящих в муниципальных учреждениях культуры сельского поселения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«Нижнеильдиканское» (Предоставление информации о времени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мероприятий)»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от 30.03.2012 года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26, </w:t>
      </w:r>
      <w:r w:rsidR="00270443">
        <w:rPr>
          <w:rFonts w:ascii="Times New Roman" w:hAnsi="Times New Roman" w:cs="Times New Roman"/>
          <w:sz w:val="28"/>
          <w:szCs w:val="28"/>
        </w:rPr>
        <w:t>администрация сельского поселения «Нижнеильдиканское»</w:t>
      </w:r>
    </w:p>
    <w:p w:rsidR="00270443" w:rsidRDefault="00270443" w:rsidP="0027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0F7D" w:rsidRPr="00657222" w:rsidRDefault="001F67CD" w:rsidP="00657222">
      <w:pPr>
        <w:pStyle w:val="a3"/>
        <w:numPr>
          <w:ilvl w:val="0"/>
          <w:numId w:val="3"/>
        </w:numPr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 w:rsidRPr="00657222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</w:t>
      </w:r>
      <w:r w:rsidR="007623A8" w:rsidRPr="0065722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сельского поселения «Нижнеильдиканское»  </w:t>
      </w:r>
      <w:r w:rsidR="00657222" w:rsidRPr="006572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7222"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57222" w:rsidRPr="0065722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657222"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>Предоставление информации о времени и месте проведения культурно-массовых мероприятий, проходящих в муниципальных учреждениях культуры сельского поселения</w:t>
      </w:r>
      <w:r w:rsidR="00657222"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657222"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«Нижнеильдиканское» (Предоставление информации о времени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мероприятий)» </w:t>
      </w:r>
      <w:r w:rsidR="00657222" w:rsidRPr="006572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от 30.03.2012 года № 26.</w:t>
      </w:r>
      <w:proofErr w:type="gramEnd"/>
    </w:p>
    <w:p w:rsidR="00BA591F" w:rsidRPr="00420F7D" w:rsidRDefault="00BA591F" w:rsidP="00420F7D">
      <w:pPr>
        <w:pStyle w:val="a3"/>
        <w:numPr>
          <w:ilvl w:val="0"/>
          <w:numId w:val="3"/>
        </w:numPr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20F7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обнародовать в установленном  порядке.</w:t>
      </w:r>
    </w:p>
    <w:p w:rsidR="00BA591F" w:rsidRPr="00657222" w:rsidRDefault="00BA591F" w:rsidP="007623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91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обнародования.</w:t>
      </w:r>
    </w:p>
    <w:p w:rsidR="00657222" w:rsidRPr="00657222" w:rsidRDefault="00657222" w:rsidP="0065722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829" w:rsidRPr="00145833" w:rsidRDefault="00145833" w:rsidP="0014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829" w:rsidRPr="0014583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42829" w:rsidRDefault="00642829" w:rsidP="001458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</w:t>
      </w:r>
      <w:r w:rsidR="00BA59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A591F">
        <w:rPr>
          <w:rFonts w:ascii="Times New Roman" w:hAnsi="Times New Roman" w:cs="Times New Roman"/>
          <w:sz w:val="28"/>
          <w:szCs w:val="28"/>
        </w:rPr>
        <w:t>О.А.Матафонов</w:t>
      </w:r>
      <w:proofErr w:type="spellEnd"/>
    </w:p>
    <w:p w:rsidR="004F100D" w:rsidRPr="004F100D" w:rsidRDefault="004F100D" w:rsidP="004F1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F100D" w:rsidRPr="004F100D" w:rsidSect="00BA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EF"/>
    <w:multiLevelType w:val="hybridMultilevel"/>
    <w:tmpl w:val="E20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4308"/>
    <w:multiLevelType w:val="hybridMultilevel"/>
    <w:tmpl w:val="F9B068F8"/>
    <w:lvl w:ilvl="0" w:tplc="7324BB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187068"/>
    <w:multiLevelType w:val="hybridMultilevel"/>
    <w:tmpl w:val="B13485EE"/>
    <w:lvl w:ilvl="0" w:tplc="A95235A6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A5"/>
    <w:rsid w:val="0003739E"/>
    <w:rsid w:val="00057D1B"/>
    <w:rsid w:val="00145833"/>
    <w:rsid w:val="00171146"/>
    <w:rsid w:val="001734C1"/>
    <w:rsid w:val="001F67CD"/>
    <w:rsid w:val="00247158"/>
    <w:rsid w:val="00270443"/>
    <w:rsid w:val="00283F0B"/>
    <w:rsid w:val="00420F7D"/>
    <w:rsid w:val="00425618"/>
    <w:rsid w:val="004330E1"/>
    <w:rsid w:val="004F100D"/>
    <w:rsid w:val="00515819"/>
    <w:rsid w:val="00541FCB"/>
    <w:rsid w:val="0056539D"/>
    <w:rsid w:val="00587CA5"/>
    <w:rsid w:val="005C175B"/>
    <w:rsid w:val="005F43B7"/>
    <w:rsid w:val="00642829"/>
    <w:rsid w:val="00657222"/>
    <w:rsid w:val="00667524"/>
    <w:rsid w:val="006D7163"/>
    <w:rsid w:val="007271A7"/>
    <w:rsid w:val="00742125"/>
    <w:rsid w:val="007623A8"/>
    <w:rsid w:val="007C584E"/>
    <w:rsid w:val="008B23ED"/>
    <w:rsid w:val="0093505E"/>
    <w:rsid w:val="009C7A7D"/>
    <w:rsid w:val="009F7307"/>
    <w:rsid w:val="00A94E14"/>
    <w:rsid w:val="00BA4B05"/>
    <w:rsid w:val="00BA591F"/>
    <w:rsid w:val="00BD5550"/>
    <w:rsid w:val="00CB6E02"/>
    <w:rsid w:val="00CF5F11"/>
    <w:rsid w:val="00D0197E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DED1-4834-40DF-862E-0DCF8BC8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27</cp:revision>
  <cp:lastPrinted>2024-12-24T01:55:00Z</cp:lastPrinted>
  <dcterms:created xsi:type="dcterms:W3CDTF">2017-12-26T02:28:00Z</dcterms:created>
  <dcterms:modified xsi:type="dcterms:W3CDTF">2024-12-24T02:12:00Z</dcterms:modified>
</cp:coreProperties>
</file>